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3C" w:rsidRPr="00C027B5" w:rsidRDefault="00C027B5" w:rsidP="004620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7B5">
        <w:rPr>
          <w:rFonts w:ascii="Times New Roman" w:hAnsi="Times New Roman" w:cs="Times New Roman"/>
          <w:b/>
          <w:sz w:val="24"/>
          <w:szCs w:val="24"/>
        </w:rPr>
        <w:t>ŠILUTĖS R. VILKYČIŲ PAGRINDINĖ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C027B5">
        <w:rPr>
          <w:rFonts w:ascii="Times New Roman" w:hAnsi="Times New Roman" w:cs="Times New Roman"/>
          <w:b/>
          <w:sz w:val="24"/>
          <w:szCs w:val="24"/>
        </w:rPr>
        <w:t xml:space="preserve"> MOKYKL</w:t>
      </w:r>
      <w:r>
        <w:rPr>
          <w:rFonts w:ascii="Times New Roman" w:hAnsi="Times New Roman" w:cs="Times New Roman"/>
          <w:b/>
          <w:sz w:val="24"/>
          <w:szCs w:val="24"/>
        </w:rPr>
        <w:t xml:space="preserve">OS </w:t>
      </w:r>
      <w:r w:rsidR="007A5517">
        <w:rPr>
          <w:rFonts w:ascii="Times New Roman" w:hAnsi="Times New Roman" w:cs="Times New Roman"/>
          <w:b/>
          <w:sz w:val="24"/>
          <w:szCs w:val="24"/>
        </w:rPr>
        <w:t>VEIKLOS KOKYBĖS ĮSIVERTINIMO ATASKAITA</w:t>
      </w:r>
    </w:p>
    <w:p w:rsidR="00C027B5" w:rsidRDefault="00C027B5" w:rsidP="004620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37482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37482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M. M.</w:t>
      </w:r>
    </w:p>
    <w:p w:rsidR="007A5517" w:rsidRPr="007A5517" w:rsidRDefault="007A5517" w:rsidP="0046206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A551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201</w:t>
      </w:r>
      <w:r w:rsidR="00374828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m. birželis)</w:t>
      </w:r>
    </w:p>
    <w:p w:rsidR="007A5517" w:rsidRDefault="007A5517" w:rsidP="007A5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7B5" w:rsidRPr="00C027B5" w:rsidRDefault="00C027B5" w:rsidP="00E56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7B5">
        <w:rPr>
          <w:rFonts w:ascii="Times New Roman" w:hAnsi="Times New Roman" w:cs="Times New Roman"/>
          <w:b/>
          <w:sz w:val="24"/>
          <w:szCs w:val="24"/>
        </w:rPr>
        <w:t xml:space="preserve">MOKYKLOS </w:t>
      </w:r>
      <w:r>
        <w:rPr>
          <w:rFonts w:ascii="Times New Roman" w:hAnsi="Times New Roman" w:cs="Times New Roman"/>
          <w:b/>
          <w:sz w:val="24"/>
          <w:szCs w:val="24"/>
        </w:rPr>
        <w:t>VEIKLOS ĮSIVERTINIMO GRUPIŲ</w:t>
      </w:r>
    </w:p>
    <w:p w:rsidR="00C027B5" w:rsidRDefault="00C027B5" w:rsidP="00BD4CC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7B5" w:rsidRPr="00521C4C" w:rsidRDefault="00C027B5" w:rsidP="00E56C6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027B5">
        <w:rPr>
          <w:rFonts w:ascii="Times New Roman" w:hAnsi="Times New Roman" w:cs="Times New Roman"/>
          <w:b/>
          <w:sz w:val="24"/>
          <w:szCs w:val="24"/>
        </w:rPr>
        <w:t>REKOMENDACIJOS</w:t>
      </w:r>
      <w:r w:rsidR="00521C4C" w:rsidRPr="00521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E45" w:rsidRPr="00E52E45">
        <w:rPr>
          <w:rFonts w:ascii="Times New Roman" w:hAnsi="Times New Roman" w:cs="Times New Roman"/>
          <w:sz w:val="24"/>
          <w:szCs w:val="24"/>
        </w:rPr>
        <w:t>(</w:t>
      </w:r>
      <w:r w:rsidR="00E52E45">
        <w:rPr>
          <w:rFonts w:ascii="Times New Roman" w:hAnsi="Times New Roman" w:cs="Times New Roman"/>
          <w:bCs/>
          <w:sz w:val="24"/>
          <w:szCs w:val="24"/>
        </w:rPr>
        <w:t>2017 metų</w:t>
      </w:r>
      <w:r w:rsidR="00521C4C" w:rsidRPr="00521C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1D7F">
        <w:rPr>
          <w:rFonts w:ascii="Times New Roman" w:hAnsi="Times New Roman" w:cs="Times New Roman"/>
          <w:bCs/>
          <w:sz w:val="24"/>
          <w:szCs w:val="24"/>
        </w:rPr>
        <w:t xml:space="preserve">veiklos </w:t>
      </w:r>
      <w:r w:rsidR="00521C4C" w:rsidRPr="00521C4C">
        <w:rPr>
          <w:rFonts w:ascii="Times New Roman" w:hAnsi="Times New Roman" w:cs="Times New Roman"/>
          <w:bCs/>
          <w:sz w:val="24"/>
          <w:szCs w:val="24"/>
        </w:rPr>
        <w:t>planavim</w:t>
      </w:r>
      <w:r w:rsidR="00AE1D7F">
        <w:rPr>
          <w:rFonts w:ascii="Times New Roman" w:hAnsi="Times New Roman" w:cs="Times New Roman"/>
          <w:bCs/>
          <w:sz w:val="24"/>
          <w:szCs w:val="24"/>
        </w:rPr>
        <w:t>ui</w:t>
      </w:r>
      <w:r w:rsidR="00521C4C" w:rsidRPr="00521C4C">
        <w:rPr>
          <w:rFonts w:ascii="Times New Roman" w:hAnsi="Times New Roman" w:cs="Times New Roman"/>
          <w:bCs/>
          <w:sz w:val="24"/>
          <w:szCs w:val="24"/>
        </w:rPr>
        <w:t>)</w:t>
      </w:r>
    </w:p>
    <w:p w:rsidR="00AE5634" w:rsidRPr="00C027B5" w:rsidRDefault="00AE5634" w:rsidP="00E56C6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C4C" w:rsidRDefault="00521C4C" w:rsidP="00BD4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D67" w:rsidRDefault="00BD4CC7" w:rsidP="00BD4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Mokyklos veiklos kokybės </w:t>
      </w:r>
      <w:r w:rsidR="00E926E5" w:rsidRPr="00E926E5">
        <w:rPr>
          <w:rFonts w:ascii="Times New Roman" w:hAnsi="Times New Roman" w:cs="Times New Roman"/>
          <w:sz w:val="24"/>
          <w:szCs w:val="24"/>
        </w:rPr>
        <w:t>įsivertinimas</w:t>
      </w:r>
      <w:r>
        <w:rPr>
          <w:rFonts w:ascii="Times New Roman" w:hAnsi="Times New Roman" w:cs="Times New Roman"/>
          <w:sz w:val="24"/>
          <w:szCs w:val="24"/>
        </w:rPr>
        <w:t xml:space="preserve"> buvo</w:t>
      </w:r>
      <w:r w:rsidR="00E926E5" w:rsidRPr="00E926E5">
        <w:rPr>
          <w:rFonts w:ascii="Times New Roman" w:hAnsi="Times New Roman" w:cs="Times New Roman"/>
          <w:sz w:val="24"/>
          <w:szCs w:val="24"/>
        </w:rPr>
        <w:t xml:space="preserve"> atliktas pagal naują veiklos kokybės įsivertinimo metodikos rekomendacijas (2015 m.).</w:t>
      </w:r>
    </w:p>
    <w:p w:rsidR="00BD4CC7" w:rsidRDefault="00BD4CC7" w:rsidP="00E5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634" w:rsidRPr="00E926E5" w:rsidRDefault="00AE5634" w:rsidP="00E5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7B5" w:rsidRPr="00E56C6B" w:rsidRDefault="00C027B5" w:rsidP="0046206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6C6B">
        <w:rPr>
          <w:rFonts w:ascii="Times New Roman" w:hAnsi="Times New Roman" w:cs="Times New Roman"/>
          <w:sz w:val="24"/>
          <w:szCs w:val="24"/>
        </w:rPr>
        <w:t xml:space="preserve">Dėl </w:t>
      </w:r>
      <w:r w:rsidR="00ED04F2">
        <w:rPr>
          <w:rFonts w:ascii="Times New Roman" w:hAnsi="Times New Roman" w:cs="Times New Roman"/>
          <w:sz w:val="24"/>
          <w:szCs w:val="24"/>
        </w:rPr>
        <w:t>2</w:t>
      </w:r>
      <w:r w:rsidR="005B5F4B">
        <w:rPr>
          <w:rFonts w:ascii="Times New Roman" w:hAnsi="Times New Roman" w:cs="Times New Roman"/>
          <w:sz w:val="24"/>
          <w:szCs w:val="24"/>
        </w:rPr>
        <w:t xml:space="preserve"> srities „</w:t>
      </w:r>
      <w:proofErr w:type="spellStart"/>
      <w:r w:rsidR="00ED04F2">
        <w:rPr>
          <w:rFonts w:ascii="Times New Roman" w:hAnsi="Times New Roman" w:cs="Times New Roman"/>
          <w:sz w:val="24"/>
          <w:szCs w:val="24"/>
        </w:rPr>
        <w:t>Ugdymas</w:t>
      </w:r>
      <w:r w:rsidR="005B5F4B">
        <w:rPr>
          <w:rFonts w:ascii="Times New Roman" w:hAnsi="Times New Roman" w:cs="Times New Roman"/>
          <w:sz w:val="24"/>
          <w:szCs w:val="24"/>
        </w:rPr>
        <w:t>(sis</w:t>
      </w:r>
      <w:proofErr w:type="spellEnd"/>
      <w:r w:rsidR="005B5F4B">
        <w:rPr>
          <w:rFonts w:ascii="Times New Roman" w:hAnsi="Times New Roman" w:cs="Times New Roman"/>
          <w:sz w:val="24"/>
          <w:szCs w:val="24"/>
        </w:rPr>
        <w:t>) ir mokinių patirtys“ t</w:t>
      </w:r>
      <w:bookmarkStart w:id="0" w:name="_GoBack"/>
      <w:bookmarkEnd w:id="0"/>
      <w:r w:rsidR="005B5F4B">
        <w:rPr>
          <w:rFonts w:ascii="Times New Roman" w:hAnsi="Times New Roman" w:cs="Times New Roman"/>
          <w:sz w:val="24"/>
          <w:szCs w:val="24"/>
        </w:rPr>
        <w:t>emos 2.4. „Vertinimas ugdant“</w:t>
      </w:r>
      <w:r w:rsidRPr="00E56C6B">
        <w:rPr>
          <w:rFonts w:ascii="Times New Roman" w:hAnsi="Times New Roman" w:cs="Times New Roman"/>
          <w:sz w:val="24"/>
          <w:szCs w:val="24"/>
        </w:rPr>
        <w:t xml:space="preserve"> </w:t>
      </w:r>
      <w:r w:rsidR="00494C69" w:rsidRPr="00E56C6B">
        <w:rPr>
          <w:rFonts w:ascii="Times New Roman" w:hAnsi="Times New Roman" w:cs="Times New Roman"/>
          <w:sz w:val="24"/>
          <w:szCs w:val="24"/>
        </w:rPr>
        <w:t xml:space="preserve">veiklos rodiklio </w:t>
      </w:r>
      <w:r w:rsidR="00C7706B" w:rsidRPr="00E56C6B">
        <w:rPr>
          <w:rFonts w:ascii="Times New Roman" w:hAnsi="Times New Roman" w:cs="Times New Roman"/>
          <w:sz w:val="24"/>
          <w:szCs w:val="24"/>
        </w:rPr>
        <w:t>„</w:t>
      </w:r>
      <w:r w:rsidR="00ED04F2">
        <w:rPr>
          <w:rFonts w:ascii="Times New Roman" w:hAnsi="Times New Roman" w:cs="Times New Roman"/>
          <w:sz w:val="24"/>
          <w:szCs w:val="24"/>
        </w:rPr>
        <w:t>2</w:t>
      </w:r>
      <w:r w:rsidR="00494C69" w:rsidRPr="00E56C6B">
        <w:rPr>
          <w:rFonts w:ascii="Times New Roman" w:hAnsi="Times New Roman" w:cs="Times New Roman"/>
          <w:sz w:val="24"/>
          <w:szCs w:val="24"/>
        </w:rPr>
        <w:t>.</w:t>
      </w:r>
      <w:r w:rsidR="005B5F4B">
        <w:rPr>
          <w:rFonts w:ascii="Times New Roman" w:hAnsi="Times New Roman" w:cs="Times New Roman"/>
          <w:sz w:val="24"/>
          <w:szCs w:val="24"/>
        </w:rPr>
        <w:t>4</w:t>
      </w:r>
      <w:r w:rsidR="00494C69" w:rsidRPr="00E56C6B">
        <w:rPr>
          <w:rFonts w:ascii="Times New Roman" w:hAnsi="Times New Roman" w:cs="Times New Roman"/>
          <w:sz w:val="24"/>
          <w:szCs w:val="24"/>
        </w:rPr>
        <w:t>.</w:t>
      </w:r>
      <w:r w:rsidR="005B5F4B">
        <w:rPr>
          <w:rFonts w:ascii="Times New Roman" w:hAnsi="Times New Roman" w:cs="Times New Roman"/>
          <w:sz w:val="24"/>
          <w:szCs w:val="24"/>
        </w:rPr>
        <w:t>2</w:t>
      </w:r>
      <w:r w:rsidR="00494C69" w:rsidRPr="00E56C6B">
        <w:rPr>
          <w:rFonts w:ascii="Times New Roman" w:hAnsi="Times New Roman" w:cs="Times New Roman"/>
          <w:sz w:val="24"/>
          <w:szCs w:val="24"/>
        </w:rPr>
        <w:t xml:space="preserve">. </w:t>
      </w:r>
      <w:r w:rsidR="00C40D14">
        <w:rPr>
          <w:rFonts w:ascii="Times New Roman" w:hAnsi="Times New Roman" w:cs="Times New Roman"/>
          <w:sz w:val="24"/>
          <w:szCs w:val="24"/>
        </w:rPr>
        <w:t>„</w:t>
      </w:r>
      <w:r w:rsidR="005B5F4B">
        <w:rPr>
          <w:rFonts w:ascii="Times New Roman" w:hAnsi="Times New Roman" w:cs="Times New Roman"/>
          <w:sz w:val="24"/>
          <w:szCs w:val="24"/>
        </w:rPr>
        <w:t>Mokinių įsivertinimas</w:t>
      </w:r>
      <w:r w:rsidR="00494C69" w:rsidRPr="00E56C6B">
        <w:rPr>
          <w:rFonts w:ascii="Times New Roman" w:hAnsi="Times New Roman" w:cs="Times New Roman"/>
          <w:sz w:val="24"/>
          <w:szCs w:val="24"/>
        </w:rPr>
        <w:t xml:space="preserve">“ </w:t>
      </w:r>
      <w:r w:rsidRPr="00E56C6B">
        <w:rPr>
          <w:rFonts w:ascii="Times New Roman" w:hAnsi="Times New Roman" w:cs="Times New Roman"/>
          <w:sz w:val="24"/>
          <w:szCs w:val="24"/>
        </w:rPr>
        <w:t>rezultatų pagerinimo</w:t>
      </w:r>
    </w:p>
    <w:p w:rsidR="00C027B5" w:rsidRPr="00C40D14" w:rsidRDefault="00C027B5" w:rsidP="00462062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27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D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ED04F2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5B5F4B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C40D14" w:rsidRPr="00C40D1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B5F4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D04F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40D14" w:rsidRPr="00C40D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40D14" w:rsidRPr="0027615F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5B5F4B" w:rsidRPr="0027615F">
        <w:rPr>
          <w:rFonts w:ascii="Times New Roman" w:hAnsi="Times New Roman" w:cs="Times New Roman"/>
          <w:b/>
          <w:i/>
          <w:sz w:val="24"/>
          <w:szCs w:val="24"/>
        </w:rPr>
        <w:t>Mokinių įsivertinimas</w:t>
      </w:r>
      <w:r w:rsidR="00C40D14" w:rsidRPr="00C40D14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8C26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C2680" w:rsidRPr="003B236C">
        <w:rPr>
          <w:rFonts w:ascii="Times New Roman" w:hAnsi="Times New Roman" w:cs="Times New Roman"/>
          <w:b/>
          <w:i/>
          <w:sz w:val="24"/>
          <w:szCs w:val="24"/>
        </w:rPr>
        <w:t>3 lygis</w:t>
      </w:r>
      <w:r w:rsidRPr="00C40D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C40D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21C4C" w:rsidRPr="00521C4C" w:rsidRDefault="00521C4C" w:rsidP="00521C4C">
      <w:pPr>
        <w:pStyle w:val="Default"/>
        <w:numPr>
          <w:ilvl w:val="0"/>
          <w:numId w:val="3"/>
        </w:numPr>
        <w:spacing w:line="360" w:lineRule="auto"/>
        <w:jc w:val="both"/>
      </w:pPr>
      <w:r w:rsidRPr="00521C4C">
        <w:t>Mokytojų metodinėse grupėse aptarti įvairius mokinių pasiekimų ir pažangos (</w:t>
      </w:r>
      <w:proofErr w:type="spellStart"/>
      <w:r w:rsidRPr="00521C4C">
        <w:t>įsi)vertinimo</w:t>
      </w:r>
      <w:proofErr w:type="spellEnd"/>
      <w:r w:rsidRPr="00521C4C">
        <w:t xml:space="preserve"> instrumentus. </w:t>
      </w:r>
    </w:p>
    <w:p w:rsidR="005B5F4B" w:rsidRPr="00521C4C" w:rsidRDefault="00521C4C" w:rsidP="00521C4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C4C">
        <w:rPr>
          <w:rFonts w:ascii="Times New Roman" w:hAnsi="Times New Roman" w:cs="Times New Roman"/>
          <w:sz w:val="24"/>
          <w:szCs w:val="24"/>
        </w:rPr>
        <w:t>Visiems dalykų, pradinių klasių mokytojams individualiai pasirengti mokinių pasiekimų (</w:t>
      </w:r>
      <w:proofErr w:type="spellStart"/>
      <w:r w:rsidRPr="00521C4C">
        <w:rPr>
          <w:rFonts w:ascii="Times New Roman" w:hAnsi="Times New Roman" w:cs="Times New Roman"/>
          <w:sz w:val="24"/>
          <w:szCs w:val="24"/>
        </w:rPr>
        <w:t>įsi)vertinimo</w:t>
      </w:r>
      <w:proofErr w:type="spellEnd"/>
      <w:r w:rsidRPr="00521C4C">
        <w:rPr>
          <w:rFonts w:ascii="Times New Roman" w:hAnsi="Times New Roman" w:cs="Times New Roman"/>
          <w:sz w:val="24"/>
          <w:szCs w:val="24"/>
        </w:rPr>
        <w:t>, pažangos stebėjimo, fiksavimo lapus, pagal kuriuos mokiniai galėtų palyginti dabartinius mokymosi rezultatus su ankstesniais bei suplanuoti žingsnius, siekiant pažangos. Metodinėse grupėse numatyti aptarimus.</w:t>
      </w:r>
    </w:p>
    <w:p w:rsidR="00297D67" w:rsidRDefault="00297D67" w:rsidP="00E5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06B" w:rsidRPr="00C027B5" w:rsidRDefault="00C7706B" w:rsidP="004620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C6B">
        <w:rPr>
          <w:rFonts w:ascii="Times New Roman" w:hAnsi="Times New Roman" w:cs="Times New Roman"/>
          <w:sz w:val="24"/>
          <w:szCs w:val="24"/>
        </w:rPr>
        <w:t xml:space="preserve">Dėl </w:t>
      </w:r>
      <w:r w:rsidR="005C327C">
        <w:rPr>
          <w:rFonts w:ascii="Times New Roman" w:hAnsi="Times New Roman" w:cs="Times New Roman"/>
          <w:sz w:val="24"/>
          <w:szCs w:val="24"/>
        </w:rPr>
        <w:t>3</w:t>
      </w:r>
      <w:r w:rsidRPr="00E56C6B">
        <w:rPr>
          <w:rFonts w:ascii="Times New Roman" w:hAnsi="Times New Roman" w:cs="Times New Roman"/>
          <w:sz w:val="24"/>
          <w:szCs w:val="24"/>
        </w:rPr>
        <w:t xml:space="preserve"> srities „</w:t>
      </w:r>
      <w:r w:rsidR="00AE5634">
        <w:rPr>
          <w:rFonts w:ascii="Times New Roman" w:hAnsi="Times New Roman" w:cs="Times New Roman"/>
          <w:sz w:val="24"/>
          <w:szCs w:val="24"/>
        </w:rPr>
        <w:t>Aplinkos</w:t>
      </w:r>
      <w:r w:rsidRPr="00E56C6B">
        <w:rPr>
          <w:rFonts w:ascii="Times New Roman" w:hAnsi="Times New Roman" w:cs="Times New Roman"/>
          <w:sz w:val="24"/>
          <w:szCs w:val="24"/>
        </w:rPr>
        <w:t xml:space="preserve">“ </w:t>
      </w:r>
      <w:r w:rsidR="00AE5634">
        <w:rPr>
          <w:rFonts w:ascii="Times New Roman" w:hAnsi="Times New Roman" w:cs="Times New Roman"/>
          <w:sz w:val="24"/>
          <w:szCs w:val="24"/>
        </w:rPr>
        <w:t xml:space="preserve">temos 3.2. „Mokymasis be sienų“ </w:t>
      </w:r>
      <w:r w:rsidRPr="00E56C6B">
        <w:rPr>
          <w:rFonts w:ascii="Times New Roman" w:hAnsi="Times New Roman" w:cs="Times New Roman"/>
          <w:sz w:val="24"/>
          <w:szCs w:val="24"/>
        </w:rPr>
        <w:t>veiklos rodiklio „</w:t>
      </w:r>
      <w:r w:rsidR="005C327C">
        <w:rPr>
          <w:rFonts w:ascii="Times New Roman" w:hAnsi="Times New Roman" w:cs="Times New Roman"/>
          <w:sz w:val="24"/>
          <w:szCs w:val="24"/>
        </w:rPr>
        <w:t>3.</w:t>
      </w:r>
      <w:r w:rsidR="00AE5634">
        <w:rPr>
          <w:rFonts w:ascii="Times New Roman" w:hAnsi="Times New Roman" w:cs="Times New Roman"/>
          <w:sz w:val="24"/>
          <w:szCs w:val="24"/>
        </w:rPr>
        <w:t>2</w:t>
      </w:r>
      <w:r w:rsidR="005C327C">
        <w:rPr>
          <w:rFonts w:ascii="Times New Roman" w:hAnsi="Times New Roman" w:cs="Times New Roman"/>
          <w:sz w:val="24"/>
          <w:szCs w:val="24"/>
        </w:rPr>
        <w:t>.1.</w:t>
      </w:r>
      <w:r w:rsidR="00AE5634">
        <w:rPr>
          <w:rFonts w:ascii="Times New Roman" w:hAnsi="Times New Roman" w:cs="Times New Roman"/>
          <w:sz w:val="24"/>
          <w:szCs w:val="24"/>
        </w:rPr>
        <w:t xml:space="preserve"> Mokymasis ne mokykloje</w:t>
      </w:r>
      <w:r w:rsidR="008C2680">
        <w:rPr>
          <w:rFonts w:ascii="Times New Roman" w:hAnsi="Times New Roman" w:cs="Times New Roman"/>
          <w:sz w:val="24"/>
          <w:szCs w:val="24"/>
        </w:rPr>
        <w:t>“</w:t>
      </w:r>
      <w:r w:rsidRPr="00E56C6B">
        <w:rPr>
          <w:rFonts w:ascii="Times New Roman" w:hAnsi="Times New Roman" w:cs="Times New Roman"/>
          <w:sz w:val="24"/>
          <w:szCs w:val="24"/>
        </w:rPr>
        <w:t xml:space="preserve"> rezultatų pagerinimo</w:t>
      </w:r>
    </w:p>
    <w:p w:rsidR="00C027B5" w:rsidRDefault="00C027B5" w:rsidP="00462062">
      <w:pPr>
        <w:spacing w:after="0"/>
        <w:ind w:firstLine="7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027B5">
        <w:rPr>
          <w:rFonts w:ascii="Times New Roman" w:hAnsi="Times New Roman" w:cs="Times New Roman"/>
          <w:b/>
          <w:i/>
          <w:color w:val="000000"/>
          <w:sz w:val="24"/>
          <w:szCs w:val="24"/>
        </w:rPr>
        <w:t>(</w:t>
      </w:r>
      <w:r w:rsidR="00411BEC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AE563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11BEC">
        <w:rPr>
          <w:rFonts w:ascii="Times New Roman" w:hAnsi="Times New Roman" w:cs="Times New Roman"/>
          <w:b/>
          <w:i/>
          <w:sz w:val="24"/>
          <w:szCs w:val="24"/>
        </w:rPr>
        <w:t>.1</w:t>
      </w:r>
      <w:r w:rsidR="000468C4">
        <w:rPr>
          <w:rFonts w:ascii="Times New Roman" w:hAnsi="Times New Roman" w:cs="Times New Roman"/>
          <w:b/>
          <w:i/>
          <w:sz w:val="24"/>
          <w:szCs w:val="24"/>
        </w:rPr>
        <w:t>. „</w:t>
      </w:r>
      <w:r w:rsidR="00AE5634">
        <w:rPr>
          <w:rFonts w:ascii="Times New Roman" w:hAnsi="Times New Roman" w:cs="Times New Roman"/>
          <w:b/>
          <w:i/>
          <w:sz w:val="24"/>
          <w:szCs w:val="24"/>
        </w:rPr>
        <w:t>Mokymasis ne mokykloje</w:t>
      </w:r>
      <w:r w:rsidR="000468C4">
        <w:rPr>
          <w:rFonts w:ascii="Times New Roman" w:hAnsi="Times New Roman" w:cs="Times New Roman"/>
          <w:b/>
          <w:i/>
          <w:sz w:val="24"/>
          <w:szCs w:val="24"/>
        </w:rPr>
        <w:t xml:space="preserve">“ </w:t>
      </w:r>
      <w:r w:rsidR="00521C4C">
        <w:rPr>
          <w:rFonts w:ascii="Times New Roman" w:hAnsi="Times New Roman" w:cs="Times New Roman"/>
          <w:b/>
          <w:i/>
          <w:sz w:val="24"/>
          <w:szCs w:val="24"/>
        </w:rPr>
        <w:t>tarp 2-</w:t>
      </w:r>
      <w:r w:rsidR="000468C4">
        <w:rPr>
          <w:rFonts w:ascii="Times New Roman" w:hAnsi="Times New Roman" w:cs="Times New Roman"/>
          <w:b/>
          <w:i/>
          <w:sz w:val="24"/>
          <w:szCs w:val="24"/>
        </w:rPr>
        <w:t>3 lygi</w:t>
      </w:r>
      <w:r w:rsidR="00521C4C"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C027B5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</w:p>
    <w:p w:rsidR="008E7F12" w:rsidRPr="00521C4C" w:rsidRDefault="008E7F12" w:rsidP="008E7F12">
      <w:pPr>
        <w:pStyle w:val="Default"/>
        <w:numPr>
          <w:ilvl w:val="0"/>
          <w:numId w:val="1"/>
        </w:numPr>
        <w:spacing w:line="360" w:lineRule="auto"/>
        <w:jc w:val="both"/>
      </w:pPr>
      <w:r w:rsidRPr="00521C4C">
        <w:t>Mokytojams, rengiant ilgalaikius planus, pastabose numatyti edukacinę veiklą įvairiose mokyklos aplinkose bent kartą per metus.</w:t>
      </w:r>
    </w:p>
    <w:p w:rsidR="008E7F12" w:rsidRPr="00521C4C" w:rsidRDefault="008E7F12" w:rsidP="008E7F12">
      <w:pPr>
        <w:pStyle w:val="Default"/>
        <w:numPr>
          <w:ilvl w:val="0"/>
          <w:numId w:val="1"/>
        </w:numPr>
        <w:spacing w:line="360" w:lineRule="auto"/>
        <w:jc w:val="both"/>
      </w:pPr>
      <w:r w:rsidRPr="00521C4C">
        <w:t>Mokytojams, rengiant ilgalaikius planus, pastabose bent kartą per metus numatyti edukacinę išvyką už mokyklos ribų esančiose aplinkose.</w:t>
      </w:r>
    </w:p>
    <w:p w:rsidR="008E7F12" w:rsidRPr="00521C4C" w:rsidRDefault="008E7F12" w:rsidP="008E7F12">
      <w:pPr>
        <w:pStyle w:val="Default"/>
        <w:numPr>
          <w:ilvl w:val="0"/>
          <w:numId w:val="1"/>
        </w:numPr>
        <w:spacing w:line="360" w:lineRule="auto"/>
        <w:jc w:val="both"/>
      </w:pPr>
      <w:r w:rsidRPr="00521C4C">
        <w:t>Klasių vadovams klasių vadovų planuose numatyti po 2 edukacines išvykas per mokslo metus.</w:t>
      </w:r>
    </w:p>
    <w:p w:rsidR="008E7F12" w:rsidRPr="00521C4C" w:rsidRDefault="008E7F12" w:rsidP="008E7F12">
      <w:pPr>
        <w:pStyle w:val="Default"/>
        <w:numPr>
          <w:ilvl w:val="0"/>
          <w:numId w:val="1"/>
        </w:numPr>
        <w:spacing w:line="360" w:lineRule="auto"/>
        <w:jc w:val="both"/>
      </w:pPr>
      <w:r w:rsidRPr="00521C4C">
        <w:t>Mokyklos strateginiame plane edukacinių aplinkų gerinimui planuoti įrengti mokyklos aplinkose ugdymui pritaikytas vietas, pvz. klasę lauke, vidaus erdvėse mokymosi zoną.</w:t>
      </w:r>
    </w:p>
    <w:p w:rsidR="008E7F12" w:rsidRPr="00521C4C" w:rsidRDefault="008E7F12" w:rsidP="008E7F1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C4C">
        <w:rPr>
          <w:rFonts w:ascii="Times New Roman" w:hAnsi="Times New Roman" w:cs="Times New Roman"/>
          <w:sz w:val="24"/>
          <w:szCs w:val="24"/>
        </w:rPr>
        <w:t>Kiekvienam mokytojui, įvykdžius netradicinę veiklą ar edukacinę išv</w:t>
      </w:r>
      <w:r w:rsidR="00521C4C">
        <w:rPr>
          <w:rFonts w:ascii="Times New Roman" w:hAnsi="Times New Roman" w:cs="Times New Roman"/>
          <w:sz w:val="24"/>
          <w:szCs w:val="24"/>
        </w:rPr>
        <w:t>yką, mokyklos internetinėje sve</w:t>
      </w:r>
      <w:r w:rsidRPr="00521C4C">
        <w:rPr>
          <w:rFonts w:ascii="Times New Roman" w:hAnsi="Times New Roman" w:cs="Times New Roman"/>
          <w:sz w:val="24"/>
          <w:szCs w:val="24"/>
        </w:rPr>
        <w:t>tainėje talpinti trumpą veiklos aprašymą ir nuotraukas.</w:t>
      </w:r>
    </w:p>
    <w:p w:rsidR="00143F49" w:rsidRPr="00C027B5" w:rsidRDefault="00143F49" w:rsidP="00521C4C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C027B5" w:rsidRPr="00C027B5" w:rsidRDefault="00C027B5" w:rsidP="00E56C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027B5" w:rsidRPr="00C027B5" w:rsidSect="008B388D">
      <w:pgSz w:w="11906" w:h="16838"/>
      <w:pgMar w:top="1134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9EA"/>
    <w:multiLevelType w:val="hybridMultilevel"/>
    <w:tmpl w:val="4B546A90"/>
    <w:lvl w:ilvl="0" w:tplc="042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1809B0"/>
    <w:multiLevelType w:val="hybridMultilevel"/>
    <w:tmpl w:val="22440138"/>
    <w:lvl w:ilvl="0" w:tplc="042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573F8A"/>
    <w:multiLevelType w:val="hybridMultilevel"/>
    <w:tmpl w:val="CBBEE1EA"/>
    <w:lvl w:ilvl="0" w:tplc="042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DAE388E"/>
    <w:multiLevelType w:val="hybridMultilevel"/>
    <w:tmpl w:val="F880FA92"/>
    <w:lvl w:ilvl="0" w:tplc="042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FDC1058"/>
    <w:multiLevelType w:val="hybridMultilevel"/>
    <w:tmpl w:val="02862344"/>
    <w:lvl w:ilvl="0" w:tplc="A184ADFA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74B0675C"/>
    <w:multiLevelType w:val="hybridMultilevel"/>
    <w:tmpl w:val="BF245EF0"/>
    <w:lvl w:ilvl="0" w:tplc="042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F961D9"/>
    <w:multiLevelType w:val="hybridMultilevel"/>
    <w:tmpl w:val="07F8ED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B1"/>
    <w:rsid w:val="00031258"/>
    <w:rsid w:val="000468C4"/>
    <w:rsid w:val="000F0226"/>
    <w:rsid w:val="00143F49"/>
    <w:rsid w:val="00172BF0"/>
    <w:rsid w:val="0019499C"/>
    <w:rsid w:val="00220C99"/>
    <w:rsid w:val="00227232"/>
    <w:rsid w:val="0027615F"/>
    <w:rsid w:val="00297D67"/>
    <w:rsid w:val="002F1DCD"/>
    <w:rsid w:val="003475D1"/>
    <w:rsid w:val="00374828"/>
    <w:rsid w:val="003947F1"/>
    <w:rsid w:val="003B236C"/>
    <w:rsid w:val="003F6E3C"/>
    <w:rsid w:val="00411BEC"/>
    <w:rsid w:val="00462062"/>
    <w:rsid w:val="00494C69"/>
    <w:rsid w:val="004C393B"/>
    <w:rsid w:val="00521C4C"/>
    <w:rsid w:val="0058353C"/>
    <w:rsid w:val="00595AA3"/>
    <w:rsid w:val="005B42BC"/>
    <w:rsid w:val="005B5F4B"/>
    <w:rsid w:val="005C327C"/>
    <w:rsid w:val="00757209"/>
    <w:rsid w:val="007A5517"/>
    <w:rsid w:val="007F0C03"/>
    <w:rsid w:val="00800769"/>
    <w:rsid w:val="008B3332"/>
    <w:rsid w:val="008B388D"/>
    <w:rsid w:val="008C2680"/>
    <w:rsid w:val="008E7F12"/>
    <w:rsid w:val="009C6A85"/>
    <w:rsid w:val="00AA4286"/>
    <w:rsid w:val="00AC410C"/>
    <w:rsid w:val="00AE1D7F"/>
    <w:rsid w:val="00AE5634"/>
    <w:rsid w:val="00B131B1"/>
    <w:rsid w:val="00B1379B"/>
    <w:rsid w:val="00B2444A"/>
    <w:rsid w:val="00BD4CC7"/>
    <w:rsid w:val="00C027B5"/>
    <w:rsid w:val="00C40D14"/>
    <w:rsid w:val="00C725CD"/>
    <w:rsid w:val="00C7706B"/>
    <w:rsid w:val="00D535C4"/>
    <w:rsid w:val="00E52E45"/>
    <w:rsid w:val="00E56C6B"/>
    <w:rsid w:val="00E926E5"/>
    <w:rsid w:val="00EA1FCE"/>
    <w:rsid w:val="00EA4E75"/>
    <w:rsid w:val="00ED04F2"/>
    <w:rsid w:val="00F83349"/>
    <w:rsid w:val="00FC7CC5"/>
    <w:rsid w:val="00FD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C027B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C027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468C4"/>
    <w:pPr>
      <w:ind w:left="720"/>
      <w:contextualSpacing/>
    </w:pPr>
  </w:style>
  <w:style w:type="paragraph" w:customStyle="1" w:styleId="Default">
    <w:name w:val="Default"/>
    <w:rsid w:val="008E7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C027B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C027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468C4"/>
    <w:pPr>
      <w:ind w:left="720"/>
      <w:contextualSpacing/>
    </w:pPr>
  </w:style>
  <w:style w:type="paragraph" w:customStyle="1" w:styleId="Default">
    <w:name w:val="Default"/>
    <w:rsid w:val="008E7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1146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Violeta Jurgelevičiutė</cp:lastModifiedBy>
  <cp:revision>31</cp:revision>
  <cp:lastPrinted>2016-11-21T09:25:00Z</cp:lastPrinted>
  <dcterms:created xsi:type="dcterms:W3CDTF">2012-10-16T12:56:00Z</dcterms:created>
  <dcterms:modified xsi:type="dcterms:W3CDTF">2016-11-21T11:09:00Z</dcterms:modified>
</cp:coreProperties>
</file>