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0D5693">
        <w:trPr>
          <w:trHeight w:val="205"/>
        </w:trPr>
        <w:tc>
          <w:tcPr>
            <w:tcW w:w="9637" w:type="dxa"/>
            <w:shd w:val="clear" w:color="auto" w:fill="auto"/>
          </w:tcPr>
          <w:p w:rsidR="000D5693" w:rsidRDefault="00453566">
            <w:pPr>
              <w:jc w:val="center"/>
            </w:pPr>
            <w:r>
              <w:rPr>
                <w:color w:val="000000"/>
              </w:rPr>
              <w:t>Šilutės r. Vilkyčių pagrindinė mokykla, 190695727</w:t>
            </w:r>
          </w:p>
        </w:tc>
      </w:tr>
    </w:tbl>
    <w:p w:rsidR="000D5693" w:rsidRDefault="000D5693"/>
    <w:tbl>
      <w:tblPr>
        <w:tblW w:w="9637" w:type="dxa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0D5693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0D5693" w:rsidRDefault="00453566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0D5693" w:rsidRDefault="000D5693"/>
    <w:p w:rsidR="000D5693" w:rsidRDefault="000D5693"/>
    <w:p w:rsidR="000D5693" w:rsidRDefault="000D5693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0D5693">
        <w:trPr>
          <w:trHeight w:val="205"/>
        </w:trPr>
        <w:tc>
          <w:tcPr>
            <w:tcW w:w="9637" w:type="dxa"/>
            <w:shd w:val="clear" w:color="auto" w:fill="auto"/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0D5693" w:rsidRDefault="000D5693"/>
    <w:p w:rsidR="000D5693" w:rsidRDefault="000D5693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0D5693">
        <w:trPr>
          <w:trHeight w:val="205"/>
        </w:trPr>
        <w:tc>
          <w:tcPr>
            <w:tcW w:w="9637" w:type="dxa"/>
            <w:shd w:val="clear" w:color="auto" w:fill="auto"/>
          </w:tcPr>
          <w:p w:rsidR="000D5693" w:rsidRDefault="00453566">
            <w:pPr>
              <w:jc w:val="center"/>
            </w:pPr>
            <w:r>
              <w:rPr>
                <w:color w:val="000000"/>
              </w:rPr>
              <w:t>2019 m. liepos 11 d.</w:t>
            </w:r>
          </w:p>
        </w:tc>
      </w:tr>
    </w:tbl>
    <w:p w:rsidR="000D5693" w:rsidRDefault="000D5693"/>
    <w:p w:rsidR="000D5693" w:rsidRDefault="000D5693"/>
    <w:tbl>
      <w:tblPr>
        <w:tblW w:w="9634" w:type="dxa"/>
        <w:tblInd w:w="3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65"/>
        <w:gridCol w:w="3713"/>
        <w:gridCol w:w="1671"/>
        <w:gridCol w:w="1842"/>
        <w:gridCol w:w="1843"/>
      </w:tblGrid>
      <w:tr w:rsidR="000D5693">
        <w:trPr>
          <w:trHeight w:val="44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Pareigų (pareigybės) pavadinimas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Etatų skaičius</w:t>
            </w:r>
          </w:p>
        </w:tc>
        <w:tc>
          <w:tcPr>
            <w:tcW w:w="3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 xml:space="preserve">Vidutinis mėnesinis bruto darbo </w:t>
            </w:r>
            <w:r>
              <w:rPr>
                <w:b/>
                <w:color w:val="000000"/>
              </w:rPr>
              <w:t>užmokestis (Eur)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3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0D5693"/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0D5693"/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2019 m. 2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center"/>
            </w:pPr>
            <w:r>
              <w:rPr>
                <w:b/>
                <w:color w:val="000000"/>
              </w:rPr>
              <w:t>2018 m.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Autobuso vairuotojas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31215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31215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Darželio mokytojos padėjėja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2,00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675,15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432,93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Direktoriaus pavaduotojas ugdymui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31215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31215">
            <w:pPr>
              <w:jc w:val="right"/>
            </w:pPr>
            <w:r>
              <w:t>neskelbiama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Direktorius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 xml:space="preserve">Ikimokyklinės </w:t>
            </w:r>
            <w:r>
              <w:rPr>
                <w:color w:val="000000"/>
              </w:rPr>
              <w:t>grupės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3,18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891,89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738,82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Kompiuterijos  inžinierius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Kvalifikuotas mokytojas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1,25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772,23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575,47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Meninio ugdymo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Mokytojas metodininkas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2,15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1443,48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1056,22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Mokytojo padėjėja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1479,84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574,81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Nekvalifikuota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0,12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1052,20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846,57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Pradinių klasių mokytojas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3,70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972,86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915,34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Priešmokyklinio ugdymo mokytojas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1,59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1062,74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420,49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Psichologas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Raštvedys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Socialinis pedagogas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Specialusis pedagogas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Statinių  priežiūros  darbininkas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559,00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405,28</w:t>
            </w:r>
          </w:p>
        </w:tc>
      </w:tr>
      <w:tr w:rsidR="00431215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r>
              <w:rPr>
                <w:color w:val="000000"/>
              </w:rPr>
              <w:t>Ūkvedys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rPr>
                <w:color w:val="000000"/>
              </w:rPr>
              <w:t>neskelbiama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431215" w:rsidRDefault="00431215" w:rsidP="006F4488">
            <w:pPr>
              <w:jc w:val="right"/>
            </w:pPr>
            <w:r>
              <w:t>neskelbiama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Valytoja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576,00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345,07</w:t>
            </w:r>
          </w:p>
        </w:tc>
      </w:tr>
      <w:tr w:rsidR="000D5693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r>
              <w:rPr>
                <w:color w:val="000000"/>
              </w:rPr>
              <w:t>Vyresnysis mokytojas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9,36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1030,99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0D5693" w:rsidRDefault="00453566">
            <w:pPr>
              <w:jc w:val="right"/>
            </w:pPr>
            <w:r>
              <w:rPr>
                <w:color w:val="000000"/>
              </w:rPr>
              <w:t>765,93</w:t>
            </w:r>
          </w:p>
        </w:tc>
      </w:tr>
    </w:tbl>
    <w:p w:rsidR="000D5693" w:rsidRDefault="000D5693"/>
    <w:p w:rsidR="000D5693" w:rsidRDefault="000D5693"/>
    <w:p w:rsidR="000D5693" w:rsidRDefault="00431215">
      <w:r>
        <w:rPr>
          <w:noProof/>
          <w:lang w:eastAsia="lt-LT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://www.vilkyciai.silute.lm.lt/wp-content/uploads/darbo-uz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vilkyciai.silute.lm.lt/wp-content/uploads/darbo-uz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WDUl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D5693">
      <w:footerReference w:type="default" r:id="rId7"/>
      <w:pgSz w:w="11906" w:h="16838"/>
      <w:pgMar w:top="566" w:right="566" w:bottom="566" w:left="1700" w:header="0" w:footer="0" w:gutter="0"/>
      <w:cols w:space="1296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66" w:rsidRDefault="00453566">
      <w:r>
        <w:separator/>
      </w:r>
    </w:p>
  </w:endnote>
  <w:endnote w:type="continuationSeparator" w:id="0">
    <w:p w:rsidR="00453566" w:rsidRDefault="004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0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000" w:firstRow="0" w:lastRow="0" w:firstColumn="0" w:lastColumn="0" w:noHBand="0" w:noVBand="0"/>
    </w:tblPr>
    <w:tblGrid>
      <w:gridCol w:w="3750"/>
    </w:tblGrid>
    <w:tr w:rsidR="000D5693">
      <w:trPr>
        <w:trHeight w:val="205"/>
      </w:trPr>
      <w:tc>
        <w:tcPr>
          <w:tcW w:w="3750" w:type="dxa"/>
          <w:shd w:val="clear" w:color="auto" w:fill="auto"/>
        </w:tcPr>
        <w:p w:rsidR="000D5693" w:rsidRDefault="00453566">
          <w:r>
            <w:rPr>
              <w:color w:val="000000"/>
              <w:sz w:val="14"/>
            </w:rPr>
            <w:t>2019 m. liepos 11 d.</w:t>
          </w:r>
        </w:p>
      </w:tc>
    </w:tr>
  </w:tbl>
  <w:p w:rsidR="000D5693" w:rsidRDefault="000D5693"/>
  <w:p w:rsidR="000D5693" w:rsidRDefault="000D5693"/>
  <w:p w:rsidR="000D5693" w:rsidRDefault="000D5693">
    <w:pPr>
      <w:pStyle w:val="Porat"/>
    </w:pPr>
  </w:p>
  <w:tbl>
    <w:tblPr>
      <w:tblW w:w="3814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000" w:firstRow="0" w:lastRow="0" w:firstColumn="0" w:lastColumn="0" w:noHBand="0" w:noVBand="0"/>
    </w:tblPr>
    <w:tblGrid>
      <w:gridCol w:w="3814"/>
    </w:tblGrid>
    <w:tr w:rsidR="000D5693">
      <w:trPr>
        <w:trHeight w:val="205"/>
      </w:trPr>
      <w:tc>
        <w:tcPr>
          <w:tcW w:w="3814" w:type="dxa"/>
          <w:shd w:val="clear" w:color="auto" w:fill="auto"/>
        </w:tcPr>
        <w:p w:rsidR="000D5693" w:rsidRDefault="00453566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>
            <w:rPr>
              <w:color w:val="000000"/>
              <w:sz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431215">
            <w:rPr>
              <w:noProof/>
            </w:rPr>
            <w:t>1</w:t>
          </w:r>
          <w:r>
            <w:fldChar w:fldCharType="end"/>
          </w:r>
          <w:r>
            <w:rPr>
              <w:color w:val="000000"/>
              <w:sz w:val="14"/>
            </w:rPr>
            <w:t xml:space="preserve"> iš </w:t>
          </w:r>
          <w:r>
            <w:rPr>
              <w:color w:val="000000"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31215">
            <w:rPr>
              <w:noProof/>
            </w:rPr>
            <w:t>1</w:t>
          </w:r>
          <w:r>
            <w:fldChar w:fldCharType="end"/>
          </w:r>
        </w:p>
      </w:tc>
    </w:tr>
  </w:tbl>
  <w:p w:rsidR="000D5693" w:rsidRDefault="000D5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66" w:rsidRDefault="00453566">
      <w:r>
        <w:separator/>
      </w:r>
    </w:p>
  </w:footnote>
  <w:footnote w:type="continuationSeparator" w:id="0">
    <w:p w:rsidR="00453566" w:rsidRDefault="0045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3"/>
    <w:rsid w:val="000D5693"/>
    <w:rsid w:val="00431215"/>
    <w:rsid w:val="004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sz w:val="20"/>
    </w:rPr>
  </w:style>
  <w:style w:type="character" w:customStyle="1" w:styleId="ListLabel2">
    <w:name w:val="ListLabel 2"/>
    <w:qFormat/>
    <w:rPr>
      <w:rFonts w:eastAsia="Courier New" w:cs="Courier New"/>
      <w:sz w:val="20"/>
    </w:rPr>
  </w:style>
  <w:style w:type="character" w:customStyle="1" w:styleId="ListLabel3">
    <w:name w:val="ListLabel 3"/>
    <w:qFormat/>
    <w:rPr>
      <w:rFonts w:eastAsia="Wingdings" w:cs="Wingdings"/>
      <w:sz w:val="20"/>
    </w:rPr>
  </w:style>
  <w:style w:type="character" w:customStyle="1" w:styleId="ListLabel4">
    <w:name w:val="ListLabel 4"/>
    <w:qFormat/>
    <w:rPr>
      <w:rFonts w:eastAsia="Symbol" w:cs="Symbol"/>
      <w:sz w:val="20"/>
    </w:rPr>
  </w:style>
  <w:style w:type="character" w:customStyle="1" w:styleId="ListLabel5">
    <w:name w:val="ListLabel 5"/>
    <w:qFormat/>
    <w:rPr>
      <w:rFonts w:eastAsia="Courier New" w:cs="Courier New"/>
      <w:sz w:val="20"/>
    </w:rPr>
  </w:style>
  <w:style w:type="character" w:customStyle="1" w:styleId="ListLabel6">
    <w:name w:val="ListLabel 6"/>
    <w:qFormat/>
    <w:rPr>
      <w:rFonts w:eastAsia="Wingdings" w:cs="Wingdings"/>
      <w:sz w:val="20"/>
    </w:rPr>
  </w:style>
  <w:style w:type="character" w:customStyle="1" w:styleId="ListLabel7">
    <w:name w:val="ListLabel 7"/>
    <w:qFormat/>
    <w:rPr>
      <w:rFonts w:eastAsia="Symbol" w:cs="Symbol"/>
      <w:sz w:val="20"/>
    </w:rPr>
  </w:style>
  <w:style w:type="character" w:customStyle="1" w:styleId="ListLabel8">
    <w:name w:val="ListLabel 8"/>
    <w:qFormat/>
    <w:rPr>
      <w:rFonts w:eastAsia="Courier New" w:cs="Courier New"/>
      <w:sz w:val="20"/>
    </w:rPr>
  </w:style>
  <w:style w:type="character" w:customStyle="1" w:styleId="ListLabel9">
    <w:name w:val="ListLabel 9"/>
    <w:qFormat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orat">
    <w:name w:val="footer"/>
    <w:basedOn w:val="prastas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sz w:val="20"/>
    </w:rPr>
  </w:style>
  <w:style w:type="character" w:customStyle="1" w:styleId="ListLabel2">
    <w:name w:val="ListLabel 2"/>
    <w:qFormat/>
    <w:rPr>
      <w:rFonts w:eastAsia="Courier New" w:cs="Courier New"/>
      <w:sz w:val="20"/>
    </w:rPr>
  </w:style>
  <w:style w:type="character" w:customStyle="1" w:styleId="ListLabel3">
    <w:name w:val="ListLabel 3"/>
    <w:qFormat/>
    <w:rPr>
      <w:rFonts w:eastAsia="Wingdings" w:cs="Wingdings"/>
      <w:sz w:val="20"/>
    </w:rPr>
  </w:style>
  <w:style w:type="character" w:customStyle="1" w:styleId="ListLabel4">
    <w:name w:val="ListLabel 4"/>
    <w:qFormat/>
    <w:rPr>
      <w:rFonts w:eastAsia="Symbol" w:cs="Symbol"/>
      <w:sz w:val="20"/>
    </w:rPr>
  </w:style>
  <w:style w:type="character" w:customStyle="1" w:styleId="ListLabel5">
    <w:name w:val="ListLabel 5"/>
    <w:qFormat/>
    <w:rPr>
      <w:rFonts w:eastAsia="Courier New" w:cs="Courier New"/>
      <w:sz w:val="20"/>
    </w:rPr>
  </w:style>
  <w:style w:type="character" w:customStyle="1" w:styleId="ListLabel6">
    <w:name w:val="ListLabel 6"/>
    <w:qFormat/>
    <w:rPr>
      <w:rFonts w:eastAsia="Wingdings" w:cs="Wingdings"/>
      <w:sz w:val="20"/>
    </w:rPr>
  </w:style>
  <w:style w:type="character" w:customStyle="1" w:styleId="ListLabel7">
    <w:name w:val="ListLabel 7"/>
    <w:qFormat/>
    <w:rPr>
      <w:rFonts w:eastAsia="Symbol" w:cs="Symbol"/>
      <w:sz w:val="20"/>
    </w:rPr>
  </w:style>
  <w:style w:type="character" w:customStyle="1" w:styleId="ListLabel8">
    <w:name w:val="ListLabel 8"/>
    <w:qFormat/>
    <w:rPr>
      <w:rFonts w:eastAsia="Courier New" w:cs="Courier New"/>
      <w:sz w:val="20"/>
    </w:rPr>
  </w:style>
  <w:style w:type="character" w:customStyle="1" w:styleId="ListLabel9">
    <w:name w:val="ListLabel 9"/>
    <w:qFormat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orat">
    <w:name w:val="footer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Beniušytė</dc:creator>
  <cp:lastModifiedBy>Laura Beniušytė</cp:lastModifiedBy>
  <cp:revision>2</cp:revision>
  <dcterms:created xsi:type="dcterms:W3CDTF">2019-07-16T05:31:00Z</dcterms:created>
  <dcterms:modified xsi:type="dcterms:W3CDTF">2019-07-16T05:31:00Z</dcterms:modified>
  <dc:language>lt-LT</dc:language>
</cp:coreProperties>
</file>